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2" w:rsidRPr="00BB643E" w:rsidRDefault="00663852" w:rsidP="006638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643E">
        <w:rPr>
          <w:rFonts w:ascii="Times New Roman" w:hAnsi="Times New Roman"/>
          <w:b/>
          <w:bCs/>
          <w:sz w:val="28"/>
          <w:szCs w:val="28"/>
        </w:rPr>
        <w:t>MICHIGAN DISTRICT GOVERNOR-ELECT JOB DESCRIPTION</w:t>
      </w:r>
    </w:p>
    <w:p w:rsidR="00663852" w:rsidRPr="00BB643E" w:rsidRDefault="00663852" w:rsidP="00663852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4F753C" w:rsidRPr="00BB643E" w:rsidRDefault="004F753C" w:rsidP="00663852">
      <w:p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  <w:u w:val="single"/>
        </w:rPr>
        <w:t>ROLE SUMMARY</w:t>
      </w:r>
      <w:r w:rsidRPr="00BB643E">
        <w:rPr>
          <w:rFonts w:ascii="Times New Roman" w:hAnsi="Times New Roman"/>
          <w:sz w:val="24"/>
        </w:rPr>
        <w:t>:</w:t>
      </w:r>
    </w:p>
    <w:p w:rsidR="004F753C" w:rsidRPr="00BB643E" w:rsidRDefault="004F753C" w:rsidP="00663852">
      <w:pPr>
        <w:jc w:val="both"/>
        <w:rPr>
          <w:rFonts w:ascii="Times New Roman" w:hAnsi="Times New Roman"/>
          <w:sz w:val="24"/>
          <w:u w:val="single"/>
        </w:rPr>
      </w:pPr>
    </w:p>
    <w:p w:rsidR="004F753C" w:rsidRPr="00BB643E" w:rsidRDefault="004F753C" w:rsidP="00663852">
      <w:p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Leads the district by implementing the current district goals.  Plans for the next year by organizing a leadership team and setting goals.</w:t>
      </w:r>
    </w:p>
    <w:p w:rsidR="004F753C" w:rsidRPr="00BB643E" w:rsidRDefault="004F753C" w:rsidP="00663852">
      <w:pPr>
        <w:jc w:val="both"/>
        <w:rPr>
          <w:rFonts w:ascii="Times New Roman" w:hAnsi="Times New Roman"/>
          <w:sz w:val="24"/>
        </w:rPr>
      </w:pPr>
    </w:p>
    <w:p w:rsidR="004F753C" w:rsidRPr="00BB643E" w:rsidRDefault="004F753C" w:rsidP="004F753C">
      <w:p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  <w:u w:val="single"/>
        </w:rPr>
        <w:t>SELECTION &amp; AUTHORITY:</w:t>
      </w:r>
    </w:p>
    <w:p w:rsidR="004F753C" w:rsidRPr="00BB643E" w:rsidRDefault="004F753C" w:rsidP="004F753C">
      <w:pPr>
        <w:jc w:val="both"/>
        <w:rPr>
          <w:rFonts w:ascii="Times New Roman" w:hAnsi="Times New Roman"/>
          <w:sz w:val="24"/>
          <w:u w:val="single"/>
        </w:rPr>
      </w:pPr>
    </w:p>
    <w:p w:rsidR="004F753C" w:rsidRPr="00BB643E" w:rsidRDefault="004F753C" w:rsidP="004F753C">
      <w:p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The District Governor-Elect is elected by the delegates at the District Convention and serves for one year. Any candidate for Governor-Elect must be in attendance at the District Convention.</w:t>
      </w:r>
    </w:p>
    <w:p w:rsidR="004F753C" w:rsidRPr="00BB643E" w:rsidRDefault="004F753C" w:rsidP="00663852">
      <w:pPr>
        <w:jc w:val="both"/>
        <w:rPr>
          <w:rFonts w:ascii="Times New Roman" w:hAnsi="Times New Roman"/>
          <w:sz w:val="24"/>
          <w:u w:val="single"/>
        </w:rPr>
      </w:pPr>
    </w:p>
    <w:p w:rsidR="00663852" w:rsidRPr="00BB643E" w:rsidRDefault="00013131" w:rsidP="00663852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PREVIOUS EXPERIENCE</w:t>
      </w:r>
      <w:r w:rsidR="00663852" w:rsidRPr="00BB643E">
        <w:rPr>
          <w:rFonts w:ascii="Times New Roman" w:hAnsi="Times New Roman"/>
          <w:sz w:val="24"/>
          <w:u w:val="single"/>
        </w:rPr>
        <w:t>: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  <w:u w:val="single"/>
        </w:rPr>
      </w:pP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While it is not a requirement for nomination, it is the Michigan District's Policy to recommend to nominating bodies that they consider previou</w:t>
      </w:r>
      <w:r w:rsidR="004F753C" w:rsidRPr="00BB643E">
        <w:rPr>
          <w:rFonts w:ascii="Times New Roman" w:hAnsi="Times New Roman"/>
          <w:sz w:val="24"/>
        </w:rPr>
        <w:t xml:space="preserve">s service as a Lt. Governor, Club President, Club Secretary </w:t>
      </w:r>
      <w:r w:rsidRPr="00BB643E">
        <w:rPr>
          <w:rFonts w:ascii="Times New Roman" w:hAnsi="Times New Roman"/>
          <w:sz w:val="24"/>
        </w:rPr>
        <w:t>or District Chair as a qualification for nomination to the office of Governor-Elect.</w:t>
      </w:r>
    </w:p>
    <w:p w:rsidR="004F753C" w:rsidRDefault="004F753C" w:rsidP="00663852">
      <w:pPr>
        <w:jc w:val="both"/>
        <w:rPr>
          <w:rFonts w:ascii="Times New Roman" w:hAnsi="Times New Roman"/>
          <w:sz w:val="24"/>
        </w:rPr>
      </w:pPr>
    </w:p>
    <w:p w:rsidR="00013131" w:rsidRPr="00BB643E" w:rsidRDefault="00013131" w:rsidP="00663852">
      <w:p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  <w:u w:val="single"/>
        </w:rPr>
        <w:t>QUALIFICATIONS</w:t>
      </w:r>
      <w:r>
        <w:rPr>
          <w:rFonts w:ascii="Times New Roman" w:hAnsi="Times New Roman"/>
          <w:sz w:val="24"/>
          <w:u w:val="single"/>
        </w:rPr>
        <w:t>: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Communicate the vision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Focus energy on the objectives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Empower and influence others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Motivate and inspire volunteers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Lead by example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Delegate to staff and volunteers</w:t>
      </w:r>
    </w:p>
    <w:p w:rsidR="004F753C" w:rsidRPr="00BB643E" w:rsidRDefault="004F753C" w:rsidP="004F75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Build relationships</w:t>
      </w:r>
    </w:p>
    <w:p w:rsidR="00663852" w:rsidRPr="00BB643E" w:rsidRDefault="004F753C" w:rsidP="006638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</w:rPr>
        <w:t>Facilitate change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663852" w:rsidP="00663852">
      <w:pPr>
        <w:jc w:val="both"/>
        <w:rPr>
          <w:rFonts w:ascii="Times New Roman" w:hAnsi="Times New Roman"/>
          <w:sz w:val="24"/>
          <w:u w:val="single"/>
        </w:rPr>
      </w:pPr>
      <w:r w:rsidRPr="00BB643E">
        <w:rPr>
          <w:rFonts w:ascii="Times New Roman" w:hAnsi="Times New Roman"/>
          <w:sz w:val="24"/>
          <w:u w:val="single"/>
        </w:rPr>
        <w:t>DUTIES AND RESPONSIBLITIES: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  <w:u w:val="single"/>
        </w:rPr>
      </w:pPr>
    </w:p>
    <w:p w:rsidR="001C1195" w:rsidRPr="00BB643E" w:rsidRDefault="00663852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Govern</w:t>
      </w:r>
      <w:r w:rsidR="001C1195" w:rsidRPr="00BB643E">
        <w:rPr>
          <w:rFonts w:ascii="Times New Roman" w:hAnsi="Times New Roman"/>
          <w:sz w:val="24"/>
        </w:rPr>
        <w:t>or-Elect serves as a mentee</w:t>
      </w:r>
      <w:r w:rsidRPr="00BB643E">
        <w:rPr>
          <w:rFonts w:ascii="Times New Roman" w:hAnsi="Times New Roman"/>
          <w:sz w:val="24"/>
        </w:rPr>
        <w:t xml:space="preserve"> to the Governor</w:t>
      </w:r>
      <w:r w:rsidR="001C1195" w:rsidRPr="00BB643E">
        <w:rPr>
          <w:rFonts w:ascii="Times New Roman" w:hAnsi="Times New Roman"/>
          <w:sz w:val="24"/>
        </w:rPr>
        <w:t xml:space="preserve">.  </w:t>
      </w:r>
    </w:p>
    <w:p w:rsidR="001C1195" w:rsidRPr="00BB643E" w:rsidRDefault="001C1195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1C1195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M</w:t>
      </w:r>
      <w:r w:rsidR="00663852" w:rsidRPr="00BB643E">
        <w:rPr>
          <w:rFonts w:ascii="Times New Roman" w:hAnsi="Times New Roman"/>
          <w:sz w:val="24"/>
        </w:rPr>
        <w:t>ay be called upon to chair a meeting or a portion of a meeting.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C36953" w:rsidRPr="00BB643E" w:rsidRDefault="001C1195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I</w:t>
      </w:r>
      <w:r w:rsidR="00663852" w:rsidRPr="00BB643E">
        <w:rPr>
          <w:rFonts w:ascii="Times New Roman" w:hAnsi="Times New Roman"/>
          <w:sz w:val="24"/>
        </w:rPr>
        <w:t>s a voting member of the Dist</w:t>
      </w:r>
      <w:r w:rsidR="00C36953" w:rsidRPr="00BB643E">
        <w:rPr>
          <w:rFonts w:ascii="Times New Roman" w:hAnsi="Times New Roman"/>
          <w:sz w:val="24"/>
        </w:rPr>
        <w:t>rict Board of Trustees</w:t>
      </w:r>
    </w:p>
    <w:p w:rsidR="00C36953" w:rsidRPr="00BB643E" w:rsidRDefault="00C36953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C36953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S</w:t>
      </w:r>
      <w:r w:rsidR="00663852" w:rsidRPr="00BB643E">
        <w:rPr>
          <w:rFonts w:ascii="Times New Roman" w:hAnsi="Times New Roman"/>
          <w:sz w:val="24"/>
        </w:rPr>
        <w:t xml:space="preserve">erves as a member </w:t>
      </w:r>
      <w:r w:rsidR="001C1195" w:rsidRPr="00BB643E">
        <w:rPr>
          <w:rFonts w:ascii="Times New Roman" w:hAnsi="Times New Roman"/>
          <w:sz w:val="24"/>
        </w:rPr>
        <w:t>of the Executive C</w:t>
      </w:r>
      <w:r w:rsidR="008E6AE1">
        <w:rPr>
          <w:rFonts w:ascii="Times New Roman" w:hAnsi="Times New Roman"/>
          <w:sz w:val="24"/>
        </w:rPr>
        <w:t xml:space="preserve">ommittee, Finance Committee, </w:t>
      </w:r>
      <w:bookmarkStart w:id="0" w:name="_GoBack"/>
      <w:bookmarkEnd w:id="0"/>
      <w:r w:rsidR="0091322D">
        <w:rPr>
          <w:rFonts w:ascii="Times New Roman" w:hAnsi="Times New Roman"/>
          <w:sz w:val="24"/>
        </w:rPr>
        <w:t>Steering Committee and Strategic Planning Committee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C36953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A</w:t>
      </w:r>
      <w:r w:rsidR="00663852" w:rsidRPr="00BB643E">
        <w:rPr>
          <w:rFonts w:ascii="Times New Roman" w:hAnsi="Times New Roman"/>
          <w:sz w:val="24"/>
        </w:rPr>
        <w:t>ttend</w:t>
      </w:r>
      <w:r w:rsidRPr="00BB643E">
        <w:rPr>
          <w:rFonts w:ascii="Times New Roman" w:hAnsi="Times New Roman"/>
          <w:sz w:val="24"/>
        </w:rPr>
        <w:t xml:space="preserve">s </w:t>
      </w:r>
      <w:r w:rsidR="00663852" w:rsidRPr="00BB643E">
        <w:rPr>
          <w:rFonts w:ascii="Times New Roman" w:hAnsi="Times New Roman"/>
          <w:sz w:val="24"/>
        </w:rPr>
        <w:t>Leadership Training Conferences,</w:t>
      </w:r>
      <w:r w:rsidRPr="00BB643E">
        <w:rPr>
          <w:rFonts w:ascii="Times New Roman" w:hAnsi="Times New Roman"/>
          <w:sz w:val="24"/>
        </w:rPr>
        <w:t xml:space="preserve"> </w:t>
      </w:r>
      <w:r w:rsidR="00663852" w:rsidRPr="00BB643E">
        <w:rPr>
          <w:rFonts w:ascii="Times New Roman" w:hAnsi="Times New Roman"/>
          <w:sz w:val="24"/>
        </w:rPr>
        <w:t>Board meet</w:t>
      </w:r>
      <w:r w:rsidRPr="00BB643E">
        <w:rPr>
          <w:rFonts w:ascii="Times New Roman" w:hAnsi="Times New Roman"/>
          <w:sz w:val="24"/>
        </w:rPr>
        <w:t xml:space="preserve">ings, Spring </w:t>
      </w:r>
      <w:proofErr w:type="spellStart"/>
      <w:r w:rsidRPr="00BB643E">
        <w:rPr>
          <w:rFonts w:ascii="Times New Roman" w:hAnsi="Times New Roman"/>
          <w:sz w:val="24"/>
        </w:rPr>
        <w:t>Divisionals</w:t>
      </w:r>
      <w:proofErr w:type="spellEnd"/>
      <w:r w:rsidRPr="00BB643E">
        <w:rPr>
          <w:rFonts w:ascii="Times New Roman" w:hAnsi="Times New Roman"/>
          <w:sz w:val="24"/>
        </w:rPr>
        <w:t>, and events as the Governor</w:t>
      </w:r>
      <w:r w:rsidR="00663852" w:rsidRPr="00BB643E">
        <w:rPr>
          <w:rFonts w:ascii="Times New Roman" w:hAnsi="Times New Roman"/>
          <w:sz w:val="24"/>
        </w:rPr>
        <w:t xml:space="preserve"> request</w:t>
      </w:r>
      <w:r w:rsidRPr="00BB643E">
        <w:rPr>
          <w:rFonts w:ascii="Times New Roman" w:hAnsi="Times New Roman"/>
          <w:sz w:val="24"/>
        </w:rPr>
        <w:t>s</w:t>
      </w:r>
      <w:r w:rsidR="00663852" w:rsidRPr="00BB643E">
        <w:rPr>
          <w:rFonts w:ascii="Times New Roman" w:hAnsi="Times New Roman"/>
          <w:sz w:val="24"/>
        </w:rPr>
        <w:t>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C36953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A</w:t>
      </w:r>
      <w:r w:rsidR="00663852" w:rsidRPr="00BB643E">
        <w:rPr>
          <w:rFonts w:ascii="Times New Roman" w:hAnsi="Times New Roman"/>
          <w:sz w:val="24"/>
        </w:rPr>
        <w:t>ttend</w:t>
      </w:r>
      <w:r w:rsidRPr="00BB643E">
        <w:rPr>
          <w:rFonts w:ascii="Times New Roman" w:hAnsi="Times New Roman"/>
          <w:sz w:val="24"/>
        </w:rPr>
        <w:t>s</w:t>
      </w:r>
      <w:r w:rsidR="00663852" w:rsidRPr="00BB643E">
        <w:rPr>
          <w:rFonts w:ascii="Times New Roman" w:hAnsi="Times New Roman"/>
          <w:sz w:val="24"/>
        </w:rPr>
        <w:t xml:space="preserve"> International and District Conventions, being a Delegate-At-Large.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C36953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A</w:t>
      </w:r>
      <w:r w:rsidR="00663852" w:rsidRPr="00BB643E">
        <w:rPr>
          <w:rFonts w:ascii="Times New Roman" w:hAnsi="Times New Roman"/>
          <w:sz w:val="24"/>
        </w:rPr>
        <w:t>ttend</w:t>
      </w:r>
      <w:r w:rsidRPr="00BB643E">
        <w:rPr>
          <w:rFonts w:ascii="Times New Roman" w:hAnsi="Times New Roman"/>
          <w:sz w:val="24"/>
        </w:rPr>
        <w:t>s</w:t>
      </w:r>
      <w:r w:rsidR="00663852" w:rsidRPr="00BB643E">
        <w:rPr>
          <w:rFonts w:ascii="Times New Roman" w:hAnsi="Times New Roman"/>
          <w:sz w:val="24"/>
        </w:rPr>
        <w:t xml:space="preserve"> Governor-Elect training conference scheduled by Kiwanis Intern</w:t>
      </w:r>
      <w:r w:rsidRPr="00BB643E">
        <w:rPr>
          <w:rFonts w:ascii="Times New Roman" w:hAnsi="Times New Roman"/>
          <w:sz w:val="24"/>
        </w:rPr>
        <w:t>ational</w:t>
      </w:r>
      <w:r w:rsidR="00663852" w:rsidRPr="00BB643E">
        <w:rPr>
          <w:rFonts w:ascii="Times New Roman" w:hAnsi="Times New Roman"/>
          <w:sz w:val="24"/>
        </w:rPr>
        <w:t>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D44146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R</w:t>
      </w:r>
      <w:r w:rsidR="00663852" w:rsidRPr="00BB643E">
        <w:rPr>
          <w:rFonts w:ascii="Times New Roman" w:hAnsi="Times New Roman"/>
          <w:sz w:val="24"/>
        </w:rPr>
        <w:t>esponsible for all training programs for Lt. Governors-Elect and District Chairs for the next administrative year, assisted by the Dis</w:t>
      </w:r>
      <w:r w:rsidRPr="00BB643E">
        <w:rPr>
          <w:rFonts w:ascii="Times New Roman" w:hAnsi="Times New Roman"/>
          <w:sz w:val="24"/>
        </w:rPr>
        <w:t>trict Chair for Education if desired</w:t>
      </w:r>
      <w:r w:rsidR="00663852" w:rsidRPr="00BB643E">
        <w:rPr>
          <w:rFonts w:ascii="Times New Roman" w:hAnsi="Times New Roman"/>
          <w:sz w:val="24"/>
        </w:rPr>
        <w:t>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D44146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R</w:t>
      </w:r>
      <w:r w:rsidR="00663852" w:rsidRPr="00BB643E">
        <w:rPr>
          <w:rFonts w:ascii="Times New Roman" w:hAnsi="Times New Roman"/>
          <w:sz w:val="24"/>
        </w:rPr>
        <w:t>esponsible for scheduling workshops at the District Convention prior to election to the office of Governor.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D44146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D</w:t>
      </w:r>
      <w:r w:rsidR="00663852" w:rsidRPr="00BB643E">
        <w:rPr>
          <w:rFonts w:ascii="Times New Roman" w:hAnsi="Times New Roman"/>
          <w:sz w:val="24"/>
        </w:rPr>
        <w:t>evelop a calendar of events for his/her year, in consultation with the District Executive Director.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D44146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A</w:t>
      </w:r>
      <w:r w:rsidR="00663852" w:rsidRPr="00BB643E">
        <w:rPr>
          <w:rFonts w:ascii="Times New Roman" w:hAnsi="Times New Roman"/>
          <w:sz w:val="24"/>
        </w:rPr>
        <w:t>ppoint</w:t>
      </w:r>
      <w:r w:rsidRPr="00BB643E">
        <w:rPr>
          <w:rFonts w:ascii="Times New Roman" w:hAnsi="Times New Roman"/>
          <w:sz w:val="24"/>
        </w:rPr>
        <w:t>s</w:t>
      </w:r>
      <w:r w:rsidR="00663852" w:rsidRPr="00BB643E">
        <w:rPr>
          <w:rFonts w:ascii="Times New Roman" w:hAnsi="Times New Roman"/>
          <w:sz w:val="24"/>
        </w:rPr>
        <w:t xml:space="preserve"> District Chairs and K-Family administrators, completing the appointments according to Kiwanis International requirements.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D44146" w:rsidRPr="00BB643E" w:rsidRDefault="00D44146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Assist clubs in their membership growth</w:t>
      </w:r>
      <w:r w:rsidR="0091322D">
        <w:rPr>
          <w:rFonts w:ascii="Times New Roman" w:hAnsi="Times New Roman"/>
          <w:sz w:val="24"/>
        </w:rPr>
        <w:t xml:space="preserve"> and retention</w:t>
      </w:r>
    </w:p>
    <w:p w:rsidR="00D44146" w:rsidRPr="00BB643E" w:rsidRDefault="00D44146" w:rsidP="00663852">
      <w:pPr>
        <w:jc w:val="both"/>
        <w:rPr>
          <w:rFonts w:ascii="Times New Roman" w:hAnsi="Times New Roman"/>
          <w:sz w:val="24"/>
        </w:rPr>
      </w:pPr>
    </w:p>
    <w:p w:rsidR="00D44146" w:rsidRPr="00BB643E" w:rsidRDefault="00A50295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>Establish goals for administrative year compatible with District Strategic Plan</w:t>
      </w:r>
    </w:p>
    <w:p w:rsidR="00A50295" w:rsidRPr="00BB643E" w:rsidRDefault="00A50295" w:rsidP="00663852">
      <w:pPr>
        <w:jc w:val="both"/>
        <w:rPr>
          <w:rFonts w:ascii="Times New Roman" w:hAnsi="Times New Roman"/>
          <w:sz w:val="24"/>
        </w:rPr>
      </w:pPr>
    </w:p>
    <w:p w:rsidR="00A50295" w:rsidRPr="00BB643E" w:rsidRDefault="00A50295" w:rsidP="00372C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B643E">
        <w:rPr>
          <w:rFonts w:ascii="Times New Roman" w:hAnsi="Times New Roman"/>
          <w:sz w:val="24"/>
        </w:rPr>
        <w:t xml:space="preserve">Ensure that incoming club and district leaders receive training through convention and other </w:t>
      </w:r>
      <w:r w:rsidR="0089244D" w:rsidRPr="00BB643E">
        <w:rPr>
          <w:rFonts w:ascii="Times New Roman" w:hAnsi="Times New Roman"/>
          <w:sz w:val="24"/>
        </w:rPr>
        <w:t>Kiwanis sponsored events</w:t>
      </w:r>
    </w:p>
    <w:p w:rsidR="00663852" w:rsidRPr="00BB643E" w:rsidRDefault="00663852" w:rsidP="00663852">
      <w:pPr>
        <w:jc w:val="both"/>
        <w:rPr>
          <w:rFonts w:ascii="Times New Roman" w:hAnsi="Times New Roman"/>
          <w:sz w:val="24"/>
        </w:rPr>
      </w:pPr>
    </w:p>
    <w:p w:rsidR="00663852" w:rsidRPr="00BB643E" w:rsidRDefault="00663852" w:rsidP="00990168">
      <w:pPr>
        <w:jc w:val="both"/>
        <w:rPr>
          <w:rFonts w:ascii="Times New Roman" w:hAnsi="Times New Roman"/>
          <w:sz w:val="24"/>
        </w:rPr>
        <w:sectPr w:rsidR="00663852" w:rsidRPr="00BB643E">
          <w:pgSz w:w="12240" w:h="15840"/>
          <w:pgMar w:top="1008" w:right="1800" w:bottom="360" w:left="1800" w:header="720" w:footer="720" w:gutter="0"/>
          <w:cols w:space="720"/>
          <w:docGrid w:linePitch="360"/>
        </w:sectPr>
      </w:pPr>
    </w:p>
    <w:p w:rsidR="0031056E" w:rsidRPr="00BB643E" w:rsidRDefault="0031056E">
      <w:pPr>
        <w:rPr>
          <w:rFonts w:ascii="Times New Roman" w:hAnsi="Times New Roman"/>
          <w:sz w:val="24"/>
        </w:rPr>
      </w:pPr>
    </w:p>
    <w:sectPr w:rsidR="0031056E" w:rsidRPr="00BB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1D1"/>
    <w:multiLevelType w:val="hybridMultilevel"/>
    <w:tmpl w:val="2432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27E3"/>
    <w:multiLevelType w:val="hybridMultilevel"/>
    <w:tmpl w:val="F170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4"/>
    <w:rsid w:val="00013131"/>
    <w:rsid w:val="000D7934"/>
    <w:rsid w:val="001C1195"/>
    <w:rsid w:val="0031056E"/>
    <w:rsid w:val="00372C4B"/>
    <w:rsid w:val="004F753C"/>
    <w:rsid w:val="00663852"/>
    <w:rsid w:val="0089244D"/>
    <w:rsid w:val="008E6AE1"/>
    <w:rsid w:val="0091322D"/>
    <w:rsid w:val="00990168"/>
    <w:rsid w:val="00A50295"/>
    <w:rsid w:val="00BB643E"/>
    <w:rsid w:val="00C36953"/>
    <w:rsid w:val="00D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155A-C2E9-4D23-B256-A0AAB38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5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10</cp:revision>
  <dcterms:created xsi:type="dcterms:W3CDTF">2016-10-18T15:54:00Z</dcterms:created>
  <dcterms:modified xsi:type="dcterms:W3CDTF">2017-08-14T20:00:00Z</dcterms:modified>
</cp:coreProperties>
</file>